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38" w:type="dxa"/>
        <w:tblInd w:w="108" w:type="dxa"/>
        <w:tblLook w:val="01E0" w:firstRow="1" w:lastRow="1" w:firstColumn="1" w:lastColumn="1" w:noHBand="0" w:noVBand="0"/>
      </w:tblPr>
      <w:tblGrid>
        <w:gridCol w:w="9317"/>
      </w:tblGrid>
      <w:tr w:rsidR="00E253D6" w:rsidTr="00C46E92">
        <w:tc>
          <w:tcPr>
            <w:tcW w:w="4138" w:type="dxa"/>
          </w:tcPr>
          <w:tbl>
            <w:tblPr>
              <w:tblStyle w:val="a5"/>
              <w:tblW w:w="91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2"/>
              <w:gridCol w:w="3969"/>
            </w:tblGrid>
            <w:tr w:rsidR="00E253D6" w:rsidTr="00C46E92">
              <w:tc>
                <w:tcPr>
                  <w:tcW w:w="5132" w:type="dxa"/>
                </w:tcPr>
                <w:p w:rsidR="00D91686" w:rsidRPr="00AF4FDC" w:rsidRDefault="00D91686" w:rsidP="00D91686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4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ПРИНЯТО</w:t>
                  </w:r>
                </w:p>
                <w:p w:rsidR="00D91686" w:rsidRPr="00AF4FDC" w:rsidRDefault="00D91686" w:rsidP="00D91686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4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педагогическом совете</w:t>
                  </w:r>
                </w:p>
                <w:p w:rsidR="00D91686" w:rsidRPr="00AF4FDC" w:rsidRDefault="00D91686" w:rsidP="00D91686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4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МБДОУ «Детский сад № 51»</w:t>
                  </w:r>
                </w:p>
                <w:p w:rsidR="00D91686" w:rsidRPr="00AF4FDC" w:rsidRDefault="00D91686" w:rsidP="00D91686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4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«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AF4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января </w:t>
                  </w:r>
                  <w:r w:rsidRPr="00AF4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  <w:r w:rsidRPr="00AF4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года</w:t>
                  </w:r>
                </w:p>
                <w:p w:rsidR="00E253D6" w:rsidRPr="0020053D" w:rsidRDefault="00D91686" w:rsidP="00D91686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F4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протокол №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969" w:type="dxa"/>
                </w:tcPr>
                <w:p w:rsidR="00DB1782" w:rsidRDefault="00DB1782" w:rsidP="00DB1782">
                  <w:pPr>
                    <w:ind w:firstLine="3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05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</w:p>
                <w:p w:rsidR="00DB1782" w:rsidRDefault="00DB1782" w:rsidP="00DB1782">
                  <w:pPr>
                    <w:ind w:firstLine="3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приказом от «24» января 2023 года № 15</w:t>
                  </w:r>
                </w:p>
                <w:p w:rsidR="00DB1782" w:rsidRDefault="00DB1782" w:rsidP="00DB1782">
                  <w:pPr>
                    <w:ind w:firstLine="3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заведующий МБДОУ </w:t>
                  </w:r>
                </w:p>
                <w:p w:rsidR="00DB1782" w:rsidRDefault="00DB1782" w:rsidP="00DB1782">
                  <w:pPr>
                    <w:ind w:firstLine="3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«Детский сад № 51»</w:t>
                  </w:r>
                </w:p>
                <w:p w:rsidR="00E253D6" w:rsidRPr="0020053D" w:rsidRDefault="00DB1782" w:rsidP="00DB178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 (А.С. Степанова)</w:t>
                  </w:r>
                </w:p>
              </w:tc>
            </w:tr>
          </w:tbl>
          <w:p w:rsidR="00E253D6" w:rsidRPr="00773081" w:rsidRDefault="00E253D6" w:rsidP="00C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53D6" w:rsidRDefault="00E253D6" w:rsidP="0086058D">
            <w:pPr>
              <w:tabs>
                <w:tab w:val="center" w:pos="4496"/>
              </w:tabs>
              <w:spacing w:after="0" w:line="240" w:lineRule="atLeast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СОГЛАСОВАНО</w:t>
            </w:r>
            <w:r w:rsidR="0086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86058D" w:rsidRPr="00FC04A3"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70149B9" wp14:editId="27760C5C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-46990</wp:posOffset>
                      </wp:positionV>
                      <wp:extent cx="3451860" cy="1264920"/>
                      <wp:effectExtent l="0" t="0" r="15240" b="1143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1860" cy="12649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058D" w:rsidRPr="00E1387B" w:rsidRDefault="0086058D" w:rsidP="0086058D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b/>
                                    </w:rPr>
                                  </w:pPr>
                                  <w:bookmarkStart w:id="0" w:name="_GoBack"/>
                                  <w:r w:rsidRPr="00E1387B">
                                    <w:rPr>
                                      <w:b/>
                                    </w:rPr>
                                    <w:t>ДОКУМЕНТ ПОДПИСАН ЭЛЕКТРОННОЙ ПОДПИСЬЮ</w:t>
                                  </w:r>
                                </w:p>
                                <w:p w:rsidR="0086058D" w:rsidRDefault="0086058D" w:rsidP="0086058D">
                                  <w:pPr>
                                    <w:spacing w:after="0" w:line="240" w:lineRule="atLeast"/>
                                  </w:pPr>
                                  <w:r w:rsidRPr="00E1387B">
                                    <w:rPr>
                                      <w:b/>
                                    </w:rPr>
                                    <w:t>Сертификат</w:t>
                                  </w:r>
                                  <w:r>
                                    <w:t xml:space="preserve"> </w:t>
                                  </w:r>
                                  <w:r w:rsidRPr="001C724F">
                                    <w:rPr>
                                      <w:noProof/>
                                      <w:szCs w:val="24"/>
                                    </w:rPr>
                                    <w:t>031F08666C4F422DA2035325CB01F7FDCAC79263</w:t>
                                  </w:r>
                                </w:p>
                                <w:p w:rsidR="0086058D" w:rsidRDefault="0086058D" w:rsidP="0086058D">
                                  <w:pPr>
                                    <w:spacing w:after="0" w:line="240" w:lineRule="atLeast"/>
                                  </w:pPr>
                                  <w:r w:rsidRPr="00E1387B">
                                    <w:rPr>
                                      <w:b/>
                                    </w:rPr>
                                    <w:t xml:space="preserve">Владелец </w:t>
                                  </w:r>
                                  <w:r>
                                    <w:t>Степанова Алла Станиславовна</w:t>
                                  </w:r>
                                </w:p>
                                <w:p w:rsidR="0086058D" w:rsidRPr="003C51A5" w:rsidRDefault="0086058D" w:rsidP="0086058D">
                                  <w:pPr>
                                    <w:spacing w:after="0" w:line="240" w:lineRule="atLeast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C51A5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Действителен</w:t>
                                  </w:r>
                                  <w:r w:rsidRPr="003C51A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c 13.10.2021 по 13.01.2023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left:0;text-align:left;margin-left:226.35pt;margin-top:-3.7pt;width:271.8pt;height:9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cvbgIAAJQEAAAOAAAAZHJzL2Uyb0RvYy54bWysVMFu1DAQvSPxD5bvNJuwu+1GzVZVSxFS&#10;gYrCB3htZ2NwbGN7N1tOSBxB4hv4BoQELS2/4P0jJk5atsAJkYM14/E8v3njye7eqpZoya0TWhU4&#10;3RpgxBXVTKh5gV88P7q3g5HzRDEiteIFPuMO703v3tltTM4zXWnJuEUAolzemAJX3ps8SRyteE3c&#10;ljZcQbDUtiYeXDtPmCUNoNcyyQaDcdJoy4zVlDsHu4ddEE8jflly6p+WpeMeyQIDNx9XG9dZuybT&#10;XZLPLTGVoD0N8g8saiIUXHoDdUg8QQsr/oCqBbXa6dJvUV0nuiwF5bEGqCYd/FbNaUUMj7WAOM7c&#10;yOT+Hyx9sjyxSLACZxgpUkOLwqdwvn67fhc+h4vwJVyGy/X78A2FH7D5MXwPVzF0FS7WHyD4NZyj&#10;rJWxMS4HtFNzYlshnDnW9JVDSh9URM35vrW6qThhQD5tzye3ElrHQSqaNY81AxZk4XVUdFXaugUE&#10;rdAqNu7spnF85RGFzfvDUbozhv5SiKXZeDjJYmsTkl+nG+v8Q65r1BoFtnqh2DN4HvEOsjx2PraP&#10;9SIQ9hKjspbwGJZEonQ8Hm9H1iTvDwP2NWasV0vBjoSU0bHz2YG0CFILfBS/PtltHpMKNQWejLJR&#10;ZHEr5jYhBvH7G0SsIz7iVtsHikXbEyE7G1hK1Yvd6tv1ya9mq75lM83OQHaru9GAUQaj0vYNRg2M&#10;RYHd6wWxHCP5SEHrJulw2M5RdIajbdAZ2c3IbDNCFAWoAnuMOvPAd7O3MFbMK7gpjZUrvQ/tLoW/&#10;fhcdq543PH2wbs3Wph9P/fqZTH8CAAD//wMAUEsDBBQABgAIAAAAIQDvD6UG3gAAAAoBAAAPAAAA&#10;ZHJzL2Rvd25yZXYueG1sTI/LTsMwEEX3SPyDNUjsWqelr4Q4FUKCLSKwYOnEQxIRj1PbSQNfz7Ci&#10;y9E9uvdMfpxtLyb0oXOkYLVMQCDVznTUKHh/e1ocQISoyejeESr4xgDH4voq15lxZ3rFqYyN4BIK&#10;mVbQxjhkUoa6RavD0g1InH06b3Xk0zfSeH3mctvLdZLspNUd8UKrB3xssf4qR6ugNsmY+I/pJa22&#10;sfyZxhPJ55NStzfzwz2IiHP8h+FPn9WhYKfKjWSC6BVstus9owoW+w0IBtJ0dweiYjJdHUAWubx8&#10;ofgFAAD//wMAUEsBAi0AFAAGAAgAAAAhALaDOJL+AAAA4QEAABMAAAAAAAAAAAAAAAAAAAAAAFtD&#10;b250ZW50X1R5cGVzXS54bWxQSwECLQAUAAYACAAAACEAOP0h/9YAAACUAQAACwAAAAAAAAAAAAAA&#10;AAAvAQAAX3JlbHMvLnJlbHNQSwECLQAUAAYACAAAACEAbmfHL24CAACUBAAADgAAAAAAAAAAAAAA&#10;AAAuAgAAZHJzL2Uyb0RvYy54bWxQSwECLQAUAAYACAAAACEA7w+lBt4AAAAKAQAADwAAAAAAAAAA&#10;AAAAAADIBAAAZHJzL2Rvd25yZXYueG1sUEsFBgAAAAAEAAQA8wAAANMFAAAAAA==&#10;">
                      <v:textbox>
                        <w:txbxContent>
                          <w:p w:rsidR="0086058D" w:rsidRPr="00E1387B" w:rsidRDefault="0086058D" w:rsidP="0086058D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</w:rPr>
                            </w:pPr>
                            <w:bookmarkStart w:id="1" w:name="_GoBack"/>
                            <w:r w:rsidRPr="00E1387B">
                              <w:rPr>
                                <w:b/>
                              </w:rPr>
                              <w:t>ДОКУМЕНТ ПОДПИСАН ЭЛЕКТРОННОЙ ПОДПИСЬЮ</w:t>
                            </w:r>
                          </w:p>
                          <w:p w:rsidR="0086058D" w:rsidRDefault="0086058D" w:rsidP="0086058D">
                            <w:pPr>
                              <w:spacing w:after="0" w:line="240" w:lineRule="atLeast"/>
                            </w:pPr>
                            <w:r w:rsidRPr="00E1387B">
                              <w:rPr>
                                <w:b/>
                              </w:rPr>
                              <w:t>Сертификат</w:t>
                            </w:r>
                            <w:r>
                              <w:t xml:space="preserve"> </w:t>
                            </w:r>
                            <w:r w:rsidRPr="001C724F">
                              <w:rPr>
                                <w:noProof/>
                                <w:szCs w:val="24"/>
                              </w:rPr>
                              <w:t>031F08666C4F422DA2035325CB01F7FDCAC79263</w:t>
                            </w:r>
                          </w:p>
                          <w:p w:rsidR="0086058D" w:rsidRDefault="0086058D" w:rsidP="0086058D">
                            <w:pPr>
                              <w:spacing w:after="0" w:line="240" w:lineRule="atLeast"/>
                            </w:pPr>
                            <w:r w:rsidRPr="00E1387B">
                              <w:rPr>
                                <w:b/>
                              </w:rPr>
                              <w:t xml:space="preserve">Владелец </w:t>
                            </w:r>
                            <w:r>
                              <w:t>Степанова Алла Станиславовна</w:t>
                            </w:r>
                          </w:p>
                          <w:p w:rsidR="0086058D" w:rsidRPr="003C51A5" w:rsidRDefault="0086058D" w:rsidP="0086058D">
                            <w:pPr>
                              <w:spacing w:after="0" w:line="240" w:lineRule="atLeas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C51A5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Действителен</w:t>
                            </w:r>
                            <w:r w:rsidRPr="003C51A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c 13.10.2021 по 13.01.2023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253D6" w:rsidRDefault="00E253D6" w:rsidP="00C46E92">
            <w:pPr>
              <w:spacing w:after="0" w:line="240" w:lineRule="atLeast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на заседании родительского комитета</w:t>
            </w:r>
          </w:p>
          <w:p w:rsidR="00E253D6" w:rsidRDefault="00E253D6" w:rsidP="00C46E92">
            <w:pPr>
              <w:spacing w:after="0" w:line="240" w:lineRule="atLeast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МБДОУ «Детский сад № 51»</w:t>
            </w:r>
          </w:p>
          <w:p w:rsidR="00E253D6" w:rsidRDefault="00E253D6" w:rsidP="00C46E92">
            <w:pPr>
              <w:spacing w:after="0" w:line="240" w:lineRule="atLeast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от «</w:t>
            </w:r>
            <w:r w:rsidR="00DB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DB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DB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E253D6" w:rsidRPr="0020053D" w:rsidRDefault="00E253D6" w:rsidP="00DB1782">
            <w:pPr>
              <w:spacing w:after="0" w:line="240" w:lineRule="atLeast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протокол № </w:t>
            </w:r>
            <w:r w:rsidR="00DB1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E253D6" w:rsidRDefault="00E253D6" w:rsidP="00E253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253D6" w:rsidRDefault="00E253D6" w:rsidP="00E253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3D6" w:rsidRDefault="00E253D6" w:rsidP="00E253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3D6" w:rsidRDefault="00E253D6" w:rsidP="00E253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3D6" w:rsidRDefault="00E253D6" w:rsidP="00E253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3D6" w:rsidRDefault="00E253D6" w:rsidP="00E253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3D6" w:rsidRPr="00E253D6" w:rsidRDefault="00E253D6" w:rsidP="00E253D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D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253D6" w:rsidRPr="00E253D6" w:rsidRDefault="00E253D6" w:rsidP="00E253D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53D6">
        <w:rPr>
          <w:rFonts w:ascii="Times New Roman" w:hAnsi="Times New Roman" w:cs="Times New Roman"/>
          <w:b/>
          <w:sz w:val="28"/>
          <w:szCs w:val="28"/>
        </w:rPr>
        <w:t>о языке (языках) образования в 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253D6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253D6">
        <w:rPr>
          <w:rFonts w:ascii="Times New Roman" w:hAnsi="Times New Roman" w:cs="Times New Roman"/>
          <w:b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253D6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253D6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3D6">
        <w:rPr>
          <w:rFonts w:ascii="Times New Roman" w:hAnsi="Times New Roman" w:cs="Times New Roman"/>
          <w:b/>
          <w:sz w:val="28"/>
          <w:szCs w:val="28"/>
        </w:rPr>
        <w:t xml:space="preserve"> «Детский сад № 51»</w:t>
      </w:r>
      <w:proofErr w:type="gramEnd"/>
    </w:p>
    <w:p w:rsidR="00E253D6" w:rsidRDefault="00E253D6" w:rsidP="00E253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D6" w:rsidRDefault="00E253D6" w:rsidP="00E253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D6" w:rsidRDefault="00E253D6" w:rsidP="00E253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D6" w:rsidRDefault="00E253D6" w:rsidP="00E253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3D6" w:rsidRDefault="00E253D6" w:rsidP="00E25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53D6" w:rsidRDefault="00E253D6" w:rsidP="00E25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53D6" w:rsidRDefault="00E253D6" w:rsidP="00E25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53D6" w:rsidRDefault="00E253D6" w:rsidP="00E25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53D6" w:rsidRDefault="00E253D6" w:rsidP="00E25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53D6" w:rsidRDefault="00E253D6" w:rsidP="00E25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53D6" w:rsidRDefault="00E253D6" w:rsidP="00E25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53D6" w:rsidRDefault="00E253D6" w:rsidP="00E25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53D6" w:rsidRDefault="00E253D6" w:rsidP="00E25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53D6" w:rsidRDefault="00E253D6" w:rsidP="00E25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53D6" w:rsidRPr="00840A10" w:rsidRDefault="00E253D6" w:rsidP="00E25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53D6" w:rsidRDefault="00E253D6" w:rsidP="00E253D6">
      <w:pPr>
        <w:rPr>
          <w:rFonts w:ascii="Times New Roman" w:hAnsi="Times New Roman" w:cs="Times New Roman"/>
          <w:sz w:val="28"/>
          <w:szCs w:val="28"/>
        </w:rPr>
      </w:pPr>
    </w:p>
    <w:p w:rsidR="00E253D6" w:rsidRDefault="00E253D6" w:rsidP="00E253D6">
      <w:pPr>
        <w:rPr>
          <w:rFonts w:ascii="Times New Roman" w:hAnsi="Times New Roman" w:cs="Times New Roman"/>
          <w:sz w:val="28"/>
          <w:szCs w:val="28"/>
        </w:rPr>
      </w:pPr>
    </w:p>
    <w:p w:rsidR="00E253D6" w:rsidRDefault="00E253D6" w:rsidP="00E253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 2023г.</w:t>
      </w:r>
    </w:p>
    <w:p w:rsidR="00875091" w:rsidRPr="00875091" w:rsidRDefault="00875091" w:rsidP="00E253D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5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875091" w:rsidRDefault="00875091" w:rsidP="00875091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875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языке (языках) образования в муниципальном бюджетном дошкольном образовательном учреждении «Детский сад № 51»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в соответствии с Федеральным законом № 273-ФЗ от 29.12.2012 «Об образовании в Российской Федерации» с изменениями от 17 февраля 2023 года, Декларацией о языках народов России «О языках народов Российской Федерации» от 25.10.1991 г. № 1807-1 с изменениями на 11 июня 2021 года, Законом Российской Федерации</w:t>
      </w:r>
      <w:proofErr w:type="gramEnd"/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>53-ФЗ от 01.06.2005 г. «О государственном языке Российской Федерации» с изменениями от 28 февраля 2023 года, 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года, а также Уставом дошкольно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образовательного учреждения.</w:t>
      </w:r>
      <w:proofErr w:type="gramEnd"/>
    </w:p>
    <w:p w:rsidR="00875091" w:rsidRDefault="00875091" w:rsidP="00875091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Данное </w:t>
      </w:r>
      <w:r w:rsidRPr="008750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Положение о языке образования в ДОУ</w:t>
      </w: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определяет язык (языки) образования в дошкольном образовательном учреждении, порядок выбора родного языка образования, регулирует использование государственного языка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деятельности.</w:t>
      </w:r>
    </w:p>
    <w:p w:rsidR="00E253D6" w:rsidRDefault="00875091" w:rsidP="00875091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Положение о языках обучения в ДОУ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</w:t>
      </w: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Настоящее Положение обязательно для исполнения всеми участни</w:t>
      </w:r>
      <w:r w:rsidR="00E253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образовательных отношений.</w:t>
      </w:r>
    </w:p>
    <w:p w:rsidR="00D00B6B" w:rsidRDefault="00875091" w:rsidP="00875091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В соответствии с Конституцией Российской Федерации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 </w:t>
      </w:r>
    </w:p>
    <w:p w:rsidR="00875091" w:rsidRPr="00875091" w:rsidRDefault="00875091" w:rsidP="00875091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Дошкольное образовательное учреждение обеспечивает открытость и доступность</w:t>
      </w:r>
      <w:r w:rsidR="00D00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</w:t>
      </w:r>
      <w:proofErr w:type="gramStart"/>
      <w:r w:rsidR="00D00B6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 я</w:t>
      </w:r>
      <w:proofErr w:type="gramEnd"/>
      <w:r w:rsidR="00D00B6B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зыке образования.</w:t>
      </w:r>
    </w:p>
    <w:p w:rsidR="00875091" w:rsidRPr="00875091" w:rsidRDefault="00875091" w:rsidP="00875091">
      <w:pPr>
        <w:spacing w:before="100" w:beforeAutospacing="1" w:after="100" w:afterAutospacing="1" w:line="240" w:lineRule="auto"/>
        <w:ind w:left="-284"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091" w:rsidRPr="00875091" w:rsidRDefault="00875091" w:rsidP="00EE08C6">
      <w:pPr>
        <w:spacing w:before="100" w:beforeAutospacing="1" w:after="100" w:afterAutospacing="1" w:line="240" w:lineRule="auto"/>
        <w:ind w:left="-284" w:firstLine="992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к языкам при осуществлении образовательной деятельности</w:t>
      </w:r>
    </w:p>
    <w:p w:rsidR="00D00B6B" w:rsidRDefault="00875091" w:rsidP="00D00B6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В детском саду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</w:t>
      </w: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</w:t>
      </w:r>
      <w:r w:rsidR="00D00B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 об образовании.</w:t>
      </w:r>
    </w:p>
    <w:p w:rsidR="00D00B6B" w:rsidRDefault="00875091" w:rsidP="00D00B6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ДОУ создаются условия для изучения русского языка, как государственного языка Российской Феде</w:t>
      </w:r>
      <w:r w:rsidR="00D00B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рации.</w:t>
      </w:r>
    </w:p>
    <w:p w:rsidR="00D00B6B" w:rsidRDefault="00875091" w:rsidP="00D00B6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и с учетом федеральной основной образовательной прог</w:t>
      </w:r>
      <w:r w:rsidR="00D00B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раммой дошкольного образования.</w:t>
      </w:r>
    </w:p>
    <w:p w:rsidR="00875091" w:rsidRPr="00875091" w:rsidRDefault="00875091" w:rsidP="00D00B6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875091" w:rsidRPr="00875091" w:rsidRDefault="00875091" w:rsidP="00EE08C6">
      <w:pPr>
        <w:spacing w:before="100" w:beforeAutospacing="1" w:after="100" w:afterAutospacing="1" w:line="240" w:lineRule="auto"/>
        <w:ind w:left="-284" w:firstLine="992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Ведение образовательной деятельности в детском саду</w:t>
      </w:r>
    </w:p>
    <w:p w:rsidR="00D00B6B" w:rsidRDefault="00875091" w:rsidP="00D00B6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ДОУ образовательная деятельность осуществляется на государственном русском языке.</w:t>
      </w: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Преподавание и изучение русского языка осуществляется в соответствии </w:t>
      </w:r>
      <w:r w:rsidR="00D00B6B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ФГОС дошкольного образования.</w:t>
      </w:r>
    </w:p>
    <w:p w:rsidR="00D00B6B" w:rsidRDefault="00875091" w:rsidP="00D00B6B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использовании русского языка в дошкольном образовательном учреждении должны соблюдаться нормы современног</w:t>
      </w:r>
      <w:r w:rsidR="00D00B6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русского литературного языка.</w:t>
      </w:r>
    </w:p>
    <w:p w:rsidR="00E253D6" w:rsidRDefault="00875091" w:rsidP="00E253D6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</w:t>
      </w: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</w:t>
      </w:r>
      <w:proofErr w:type="gramStart"/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</w:t>
      </w:r>
      <w:r w:rsidR="00E253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раммам дошкольного образования.</w:t>
      </w:r>
    </w:p>
    <w:p w:rsidR="00E253D6" w:rsidRDefault="00875091" w:rsidP="00E253D6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</w:t>
      </w:r>
      <w:r w:rsidR="00E253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народов Российской Федерации.</w:t>
      </w:r>
    </w:p>
    <w:p w:rsidR="00E253D6" w:rsidRDefault="00875091" w:rsidP="00E253D6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Документооборот в образовательной организации осуществляется на русском языке </w:t>
      </w:r>
      <w:r w:rsidR="00E253D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государственном языке Российской Федерации. Документы об образовании оформляются на государственном языке Российской Федерации </w:t>
      </w:r>
      <w:r w:rsidR="00E253D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русском языке.</w:t>
      </w:r>
    </w:p>
    <w:p w:rsidR="00E253D6" w:rsidRDefault="00875091" w:rsidP="00E253D6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</w:t>
      </w:r>
      <w:r w:rsidR="00E253D6">
        <w:rPr>
          <w:rFonts w:ascii="Times New Roman" w:eastAsia="Times New Roman" w:hAnsi="Times New Roman" w:cs="Times New Roman"/>
          <w:sz w:val="24"/>
          <w:szCs w:val="24"/>
          <w:lang w:eastAsia="ru-RU"/>
        </w:rPr>
        <w:t>ядке переводом на русский язык.</w:t>
      </w:r>
    </w:p>
    <w:p w:rsidR="00E253D6" w:rsidRDefault="00875091" w:rsidP="00E253D6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При поступлении ребенка в детский сад родители (законные представители) несовершеннолетних воспитанников или лица </w:t>
      </w:r>
      <w:proofErr w:type="gramStart"/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заменяющие в заявлении указывают желаемое </w:t>
      </w:r>
      <w:r w:rsidR="00E253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них изучение родного языка.</w:t>
      </w:r>
    </w:p>
    <w:p w:rsidR="00875091" w:rsidRPr="00875091" w:rsidRDefault="00875091" w:rsidP="00E253D6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Заявления родителей (законных представителей) о выборе родного языка обучения хранятся в личных делах (карточках) воспитанников.</w:t>
      </w:r>
    </w:p>
    <w:p w:rsidR="00875091" w:rsidRPr="00875091" w:rsidRDefault="00875091" w:rsidP="00EE08C6">
      <w:pPr>
        <w:spacing w:before="100" w:beforeAutospacing="1" w:after="100" w:afterAutospacing="1" w:line="240" w:lineRule="auto"/>
        <w:ind w:left="-284" w:firstLine="992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Заключительные положения</w:t>
      </w:r>
    </w:p>
    <w:p w:rsidR="00E253D6" w:rsidRDefault="00875091" w:rsidP="00E253D6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Настоящее Положение о языке образования и обучения является локальным нормативным актом ДОУ, принимается на Педагогическом совете работников детского сада и утверждается (либо вводится в действие) приказом заведующего дошкольн</w:t>
      </w:r>
      <w:r w:rsidR="00E253D6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образовательным учреждением.</w:t>
      </w:r>
    </w:p>
    <w:p w:rsidR="00E253D6" w:rsidRDefault="00875091" w:rsidP="00E253D6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Все изменения и дополнения, вносимые в настоящее Положение, оформляются в письменной форме в соответствии действующим законода</w:t>
      </w:r>
      <w:r w:rsidR="00E253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E253D6" w:rsidRDefault="00875091" w:rsidP="00E253D6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Положение принимается на неопределенный срок. Изменения и дополнения к Положению принимаются в порядке, предусмотрен</w:t>
      </w:r>
      <w:r w:rsidR="00E253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п.4.1 настоящего Положения.</w:t>
      </w:r>
    </w:p>
    <w:p w:rsidR="00875091" w:rsidRPr="00875091" w:rsidRDefault="00875091" w:rsidP="00E253D6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9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F73DC" w:rsidRPr="00875091" w:rsidRDefault="000F73DC" w:rsidP="00875091">
      <w:pPr>
        <w:ind w:left="-284" w:firstLine="992"/>
        <w:contextualSpacing/>
        <w:jc w:val="both"/>
        <w:rPr>
          <w:sz w:val="24"/>
          <w:szCs w:val="24"/>
        </w:rPr>
      </w:pPr>
    </w:p>
    <w:sectPr w:rsidR="000F73DC" w:rsidRPr="0087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69"/>
    <w:rsid w:val="000F73DC"/>
    <w:rsid w:val="001D4069"/>
    <w:rsid w:val="0086058D"/>
    <w:rsid w:val="00875091"/>
    <w:rsid w:val="00D00B6B"/>
    <w:rsid w:val="00D91686"/>
    <w:rsid w:val="00DB1782"/>
    <w:rsid w:val="00E253D6"/>
    <w:rsid w:val="00E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0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0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STVOSP</dc:creator>
  <cp:keywords/>
  <dc:description/>
  <cp:lastModifiedBy>STVOSP</cp:lastModifiedBy>
  <cp:revision>6</cp:revision>
  <dcterms:created xsi:type="dcterms:W3CDTF">2023-07-03T07:11:00Z</dcterms:created>
  <dcterms:modified xsi:type="dcterms:W3CDTF">2023-07-06T10:44:00Z</dcterms:modified>
</cp:coreProperties>
</file>